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66A" w:rsidRDefault="00D7466A">
      <w:pPr>
        <w:rPr>
          <w:b/>
          <w:bCs/>
          <w:sz w:val="32"/>
          <w:szCs w:val="32"/>
        </w:rPr>
      </w:pPr>
    </w:p>
    <w:p w:rsidR="00D7466A" w:rsidRDefault="00D7466A">
      <w:pPr>
        <w:rPr>
          <w:b/>
          <w:bCs/>
          <w:sz w:val="32"/>
          <w:szCs w:val="32"/>
        </w:rPr>
      </w:pPr>
    </w:p>
    <w:p w:rsidR="00D7466A" w:rsidRDefault="00D7466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pt">
            <v:imagedata r:id="rId6" o:title="CZ Praha"/>
          </v:shape>
        </w:pict>
      </w:r>
    </w:p>
    <w:p w:rsidR="00501A63" w:rsidRDefault="0015580C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lastRenderedPageBreak/>
        <w:t xml:space="preserve">Česká </w:t>
      </w:r>
      <w:r>
        <w:rPr>
          <w:b/>
          <w:bCs/>
          <w:sz w:val="32"/>
          <w:szCs w:val="32"/>
          <w:lang w:val="nl-NL"/>
        </w:rPr>
        <w:t>dirigentsk</w:t>
      </w:r>
      <w:r>
        <w:rPr>
          <w:b/>
          <w:bCs/>
          <w:sz w:val="32"/>
          <w:szCs w:val="32"/>
        </w:rPr>
        <w:t>á špička na festivalu Janáč</w:t>
      </w:r>
      <w:r>
        <w:rPr>
          <w:b/>
          <w:bCs/>
          <w:sz w:val="32"/>
          <w:szCs w:val="32"/>
          <w:lang w:val="it-IT"/>
        </w:rPr>
        <w:t>ek Brno 2022</w:t>
      </w:r>
    </w:p>
    <w:p w:rsidR="00501A63" w:rsidRDefault="0015580C">
      <w:r>
        <w:t>Tisková zpráva ze dne 12. září 2022</w:t>
      </w:r>
    </w:p>
    <w:p w:rsidR="00501A63" w:rsidRDefault="00501A63"/>
    <w:p w:rsidR="00501A63" w:rsidRDefault="0015580C">
      <w:pPr>
        <w:jc w:val="both"/>
        <w:rPr>
          <w:b/>
          <w:bCs/>
        </w:rPr>
      </w:pPr>
      <w:r>
        <w:rPr>
          <w:b/>
          <w:bCs/>
        </w:rPr>
        <w:t>Brno již po osm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>dostojí sv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>pověsti světov</w:t>
      </w:r>
      <w:r>
        <w:rPr>
          <w:b/>
          <w:bCs/>
          <w:lang w:val="fr-FR"/>
        </w:rPr>
        <w:t xml:space="preserve">é </w:t>
      </w:r>
      <w:r>
        <w:rPr>
          <w:b/>
          <w:bCs/>
        </w:rPr>
        <w:t>kulturní metropole, a to díky mezinárodnímu opernímu a hudebnímu festivalu Janáček Brno. Od 2. do 20. listopadu 2022 bude mě</w:t>
      </w:r>
      <w:r>
        <w:rPr>
          <w:b/>
          <w:bCs/>
          <w:lang w:val="pt-PT"/>
        </w:rPr>
        <w:t>sto pat</w:t>
      </w:r>
      <w:r>
        <w:rPr>
          <w:b/>
          <w:bCs/>
        </w:rPr>
        <w:t>ř</w:t>
      </w:r>
      <w:r>
        <w:rPr>
          <w:b/>
          <w:bCs/>
          <w:lang w:val="fr-FR"/>
        </w:rPr>
        <w:t>it d</w:t>
      </w:r>
      <w:proofErr w:type="spellStart"/>
      <w:r>
        <w:rPr>
          <w:b/>
          <w:bCs/>
        </w:rPr>
        <w:t>ílu</w:t>
      </w:r>
      <w:proofErr w:type="spellEnd"/>
      <w:r>
        <w:rPr>
          <w:b/>
          <w:bCs/>
        </w:rPr>
        <w:t xml:space="preserve"> Leoše Janáčka a </w:t>
      </w:r>
      <w:r>
        <w:rPr>
          <w:b/>
          <w:bCs/>
          <w:lang w:val="it-IT"/>
        </w:rPr>
        <w:t>dal</w:t>
      </w:r>
      <w:proofErr w:type="spellStart"/>
      <w:r>
        <w:rPr>
          <w:b/>
          <w:bCs/>
        </w:rPr>
        <w:t>ší</w:t>
      </w:r>
      <w:r>
        <w:rPr>
          <w:b/>
          <w:bCs/>
          <w:lang w:val="de-DE"/>
        </w:rPr>
        <w:t>ch</w:t>
      </w:r>
      <w:proofErr w:type="spellEnd"/>
      <w:r>
        <w:rPr>
          <w:b/>
          <w:bCs/>
          <w:lang w:val="de-DE"/>
        </w:rPr>
        <w:t xml:space="preserve"> um</w:t>
      </w:r>
      <w:r>
        <w:rPr>
          <w:b/>
          <w:bCs/>
        </w:rPr>
        <w:t>ě</w:t>
      </w:r>
      <w:proofErr w:type="spellStart"/>
      <w:r>
        <w:rPr>
          <w:b/>
          <w:bCs/>
          <w:lang w:val="de-DE"/>
        </w:rPr>
        <w:t>lc</w:t>
      </w:r>
      <w:proofErr w:type="spellEnd"/>
      <w:r>
        <w:rPr>
          <w:b/>
          <w:bCs/>
        </w:rPr>
        <w:t xml:space="preserve">ů, kteří jej na jeho tvůrčí cestě inspirovali či jím naopak byli </w:t>
      </w:r>
      <w:proofErr w:type="spellStart"/>
      <w:r>
        <w:rPr>
          <w:b/>
          <w:bCs/>
        </w:rPr>
        <w:t>inspirová</w:t>
      </w:r>
      <w:proofErr w:type="spellEnd"/>
      <w:r>
        <w:rPr>
          <w:b/>
          <w:bCs/>
          <w:lang w:val="it-IT"/>
        </w:rPr>
        <w:t>ni. V</w:t>
      </w:r>
      <w:r>
        <w:rPr>
          <w:b/>
          <w:bCs/>
        </w:rPr>
        <w:t> čele s dirigenty Jakubem Hrůšou, Tomášem Hanusem, Tomášem Netopilem a Marko Ivanović</w:t>
      </w:r>
      <w:r>
        <w:rPr>
          <w:b/>
          <w:bCs/>
          <w:lang w:val="pt-PT"/>
        </w:rPr>
        <w:t>em a</w:t>
      </w:r>
      <w:r>
        <w:rPr>
          <w:b/>
          <w:bCs/>
        </w:rPr>
        <w:t> věhlasnými českými i zahraničními soubory se festival představí s t</w:t>
      </w:r>
      <w:r>
        <w:rPr>
          <w:b/>
          <w:bCs/>
          <w:lang w:val="fr-FR"/>
        </w:rPr>
        <w:t>é</w:t>
      </w:r>
      <w:r>
        <w:rPr>
          <w:b/>
          <w:bCs/>
        </w:rPr>
        <w:t>matem „</w:t>
      </w:r>
      <w:r>
        <w:rPr>
          <w:b/>
          <w:bCs/>
          <w:lang w:val="it-IT"/>
        </w:rPr>
        <w:t xml:space="preserve">Quo </w:t>
      </w:r>
      <w:r w:rsidR="008874A1" w:rsidRPr="001E02DC">
        <w:rPr>
          <w:b/>
          <w:bCs/>
          <w:lang w:val="it-IT"/>
        </w:rPr>
        <w:t>vadis</w:t>
      </w:r>
      <w:r>
        <w:rPr>
          <w:b/>
          <w:bCs/>
        </w:rPr>
        <w:t>“, odkazujícím k Janáčkově oblí</w:t>
      </w:r>
      <w:proofErr w:type="spellStart"/>
      <w:r>
        <w:rPr>
          <w:b/>
          <w:bCs/>
          <w:lang w:val="de-DE"/>
        </w:rPr>
        <w:t>ben</w:t>
      </w:r>
      <w:proofErr w:type="spellEnd"/>
      <w:r>
        <w:rPr>
          <w:b/>
          <w:bCs/>
          <w:lang w:val="fr-FR"/>
        </w:rPr>
        <w:t xml:space="preserve">é </w:t>
      </w:r>
      <w:r>
        <w:rPr>
          <w:b/>
          <w:bCs/>
        </w:rPr>
        <w:t xml:space="preserve">duchovní </w:t>
      </w:r>
      <w:r>
        <w:rPr>
          <w:b/>
          <w:bCs/>
          <w:lang w:val="nl-NL"/>
        </w:rPr>
        <w:t>kant</w:t>
      </w:r>
      <w:proofErr w:type="spellStart"/>
      <w:r>
        <w:rPr>
          <w:b/>
          <w:bCs/>
        </w:rPr>
        <w:t>átě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Felikse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Nowowiejsk</w:t>
      </w:r>
      <w:proofErr w:type="spellEnd"/>
      <w:r>
        <w:rPr>
          <w:b/>
          <w:bCs/>
          <w:lang w:val="fr-FR"/>
        </w:rPr>
        <w:t>é</w:t>
      </w:r>
      <w:r>
        <w:rPr>
          <w:b/>
          <w:bCs/>
          <w:lang w:val="it-IT"/>
        </w:rPr>
        <w:t xml:space="preserve">ho. </w:t>
      </w:r>
    </w:p>
    <w:p w:rsidR="00501A63" w:rsidRDefault="0015580C">
      <w:pPr>
        <w:jc w:val="both"/>
      </w:pPr>
      <w:r>
        <w:rPr>
          <w:lang w:val="pt-PT"/>
        </w:rPr>
        <w:t>Program festivalu, ocen</w:t>
      </w:r>
      <w:r>
        <w:t>ěn</w:t>
      </w:r>
      <w:r>
        <w:rPr>
          <w:lang w:val="fr-FR"/>
        </w:rPr>
        <w:t>é</w:t>
      </w:r>
      <w:r>
        <w:t>ho prestižní cenou The International Opera Award za nejlepší festival roku 2018, lze vzhledem k velmi bohat</w:t>
      </w:r>
      <w:r>
        <w:rPr>
          <w:lang w:val="fr-FR"/>
        </w:rPr>
        <w:t xml:space="preserve">é </w:t>
      </w:r>
      <w:r>
        <w:t>hudebně-divadelní nabídce rozdělit na dva hlavní pomysln</w:t>
      </w:r>
      <w:r>
        <w:rPr>
          <w:lang w:val="fr-FR"/>
        </w:rPr>
        <w:t xml:space="preserve">é </w:t>
      </w:r>
      <w:r>
        <w:t xml:space="preserve">segmenty: divadelní a koncertní řadu. </w:t>
      </w:r>
    </w:p>
    <w:p w:rsidR="00501A63" w:rsidRDefault="0015580C">
      <w:pPr>
        <w:jc w:val="both"/>
      </w:pPr>
      <w:r>
        <w:t>Divadelní řadě v</w:t>
      </w:r>
      <w:r>
        <w:rPr>
          <w:lang w:val="fr-FR"/>
        </w:rPr>
        <w:t>é</w:t>
      </w:r>
      <w:r>
        <w:t xml:space="preserve">vodí </w:t>
      </w:r>
      <w:proofErr w:type="spellStart"/>
      <w:r>
        <w:t>zvučn</w:t>
      </w:r>
      <w:proofErr w:type="spellEnd"/>
      <w:r>
        <w:rPr>
          <w:lang w:val="fr-FR"/>
        </w:rPr>
        <w:t xml:space="preserve">é </w:t>
      </w:r>
      <w:r>
        <w:t xml:space="preserve">zahraniční soubory: švýcarský </w:t>
      </w:r>
      <w:r>
        <w:rPr>
          <w:lang w:val="en-US"/>
        </w:rPr>
        <w:t xml:space="preserve">Grand </w:t>
      </w:r>
      <w:proofErr w:type="spellStart"/>
      <w:r>
        <w:rPr>
          <w:lang w:val="en-US"/>
        </w:rPr>
        <w:t>Th</w:t>
      </w:r>
      <w:proofErr w:type="spellEnd"/>
      <w:r>
        <w:rPr>
          <w:lang w:val="fr-FR"/>
        </w:rPr>
        <w:t>éâtre de Genè</w:t>
      </w:r>
      <w:r>
        <w:t>ve s </w:t>
      </w:r>
      <w:r>
        <w:rPr>
          <w:lang w:val="es-ES_tradnl"/>
        </w:rPr>
        <w:t>inscenac</w:t>
      </w:r>
      <w:r>
        <w:t xml:space="preserve">í Káti </w:t>
      </w:r>
      <w:proofErr w:type="spellStart"/>
      <w:r>
        <w:t>Kabanov</w:t>
      </w:r>
      <w:proofErr w:type="spellEnd"/>
      <w:r>
        <w:rPr>
          <w:lang w:val="fr-FR"/>
        </w:rPr>
        <w:t xml:space="preserve">é </w:t>
      </w:r>
      <w:r>
        <w:t xml:space="preserve">pod taktovkou Tomáše Netopila a v režii </w:t>
      </w:r>
      <w:r w:rsidRPr="001E02DC">
        <w:t xml:space="preserve">Tatjany </w:t>
      </w:r>
      <w:proofErr w:type="spellStart"/>
      <w:r w:rsidR="008874A1" w:rsidRPr="001E02DC">
        <w:rPr>
          <w:lang w:val="en-US"/>
        </w:rPr>
        <w:t>Gürbaca</w:t>
      </w:r>
      <w:proofErr w:type="spellEnd"/>
      <w:r w:rsidRPr="001E02DC">
        <w:rPr>
          <w:lang w:val="en-US"/>
        </w:rPr>
        <w:t>,</w:t>
      </w:r>
      <w:r>
        <w:rPr>
          <w:lang w:val="en-US"/>
        </w:rPr>
        <w:t xml:space="preserve"> Welsh National Opera s</w:t>
      </w:r>
      <w:r>
        <w:t xml:space="preserve"> Věcí </w:t>
      </w:r>
      <w:r>
        <w:rPr>
          <w:lang w:val="es-ES_tradnl"/>
        </w:rPr>
        <w:t>Makropulos v</w:t>
      </w:r>
      <w:r>
        <w:t> hudebním nastudování Tomáš</w:t>
      </w:r>
      <w:r>
        <w:rPr>
          <w:lang w:val="en-US"/>
        </w:rPr>
        <w:t xml:space="preserve">e </w:t>
      </w:r>
      <w:proofErr w:type="spellStart"/>
      <w:r>
        <w:rPr>
          <w:lang w:val="en-US"/>
        </w:rPr>
        <w:t>Hanuse</w:t>
      </w:r>
      <w:proofErr w:type="spellEnd"/>
      <w:r>
        <w:rPr>
          <w:lang w:val="en-US"/>
        </w:rPr>
        <w:t xml:space="preserve"> a v</w:t>
      </w:r>
      <w:r>
        <w:t> rež</w:t>
      </w:r>
      <w:r>
        <w:rPr>
          <w:lang w:val="de-DE"/>
        </w:rPr>
        <w:t xml:space="preserve">ii </w:t>
      </w:r>
      <w:proofErr w:type="spellStart"/>
      <w:r>
        <w:rPr>
          <w:lang w:val="de-DE"/>
        </w:rPr>
        <w:t>Olivie</w:t>
      </w:r>
      <w:proofErr w:type="spellEnd"/>
      <w:r>
        <w:rPr>
          <w:lang w:val="de-DE"/>
        </w:rPr>
        <w:t xml:space="preserve"> Fuchs. </w:t>
      </w:r>
      <w:r>
        <w:t>„</w:t>
      </w:r>
      <w:r>
        <w:rPr>
          <w:i/>
          <w:iCs/>
        </w:rPr>
        <w:t>Pro mě osobně bude jedním z vrcholů festivalu americká sopranistka Corinne Winters, která v rámci ženevsk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>produkce ztvární Káťu Kabanovou. Corinne excelovala na letošní</w:t>
      </w:r>
      <w:r>
        <w:rPr>
          <w:i/>
          <w:iCs/>
          <w:lang w:val="de-DE"/>
        </w:rPr>
        <w:t xml:space="preserve">m Salzburger Festspiele, </w:t>
      </w:r>
      <w:proofErr w:type="spellStart"/>
      <w:r>
        <w:rPr>
          <w:i/>
          <w:iCs/>
          <w:lang w:val="de-DE"/>
        </w:rPr>
        <w:t>kde</w:t>
      </w:r>
      <w:proofErr w:type="spellEnd"/>
      <w:r>
        <w:rPr>
          <w:i/>
          <w:iCs/>
          <w:lang w:val="de-DE"/>
        </w:rPr>
        <w:t xml:space="preserve"> se Jan</w:t>
      </w:r>
      <w:r>
        <w:rPr>
          <w:i/>
          <w:iCs/>
        </w:rPr>
        <w:t xml:space="preserve">áčkova opera stala opravdovým hitem programu,“ </w:t>
      </w:r>
      <w:r w:rsidRPr="001E02DC">
        <w:rPr>
          <w:iCs/>
        </w:rPr>
        <w:t>zve šé</w:t>
      </w:r>
      <w:r w:rsidRPr="001E02DC">
        <w:rPr>
          <w:iCs/>
          <w:lang w:val="da-DK"/>
        </w:rPr>
        <w:t>f Jan</w:t>
      </w:r>
      <w:r w:rsidRPr="001E02DC">
        <w:rPr>
          <w:iCs/>
        </w:rPr>
        <w:t>áčkovy opery NdB Jiří Heřman</w:t>
      </w:r>
      <w:r w:rsidRPr="001E02DC">
        <w:rPr>
          <w:i/>
          <w:iCs/>
        </w:rPr>
        <w:t xml:space="preserve">, </w:t>
      </w:r>
      <w:r>
        <w:rPr>
          <w:i/>
          <w:iCs/>
        </w:rPr>
        <w:t>„a pak tak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>skvělý bude mladý tenorista Nicky Spence, který přijede s Welsh National Opera. Je pravidelným hostem v londý</w:t>
      </w:r>
      <w:r>
        <w:rPr>
          <w:i/>
          <w:iCs/>
          <w:lang w:val="da-DK"/>
        </w:rPr>
        <w:t>nsk</w:t>
      </w:r>
      <w:r>
        <w:rPr>
          <w:i/>
          <w:iCs/>
          <w:lang w:val="fr-FR"/>
        </w:rPr>
        <w:t xml:space="preserve">é </w:t>
      </w:r>
      <w:r>
        <w:rPr>
          <w:i/>
          <w:iCs/>
          <w:lang w:val="en-US"/>
        </w:rPr>
        <w:t xml:space="preserve">Covent Garden </w:t>
      </w:r>
      <w:proofErr w:type="spellStart"/>
      <w:r>
        <w:rPr>
          <w:i/>
          <w:iCs/>
          <w:lang w:val="en-US"/>
        </w:rPr>
        <w:t>i</w:t>
      </w:r>
      <w:proofErr w:type="spellEnd"/>
      <w:r>
        <w:rPr>
          <w:i/>
          <w:iCs/>
          <w:lang w:val="en-US"/>
        </w:rPr>
        <w:t xml:space="preserve"> </w:t>
      </w:r>
      <w:proofErr w:type="spellStart"/>
      <w:r>
        <w:rPr>
          <w:i/>
          <w:iCs/>
          <w:lang w:val="en-US"/>
        </w:rPr>
        <w:t>newyorsk</w:t>
      </w:r>
      <w:proofErr w:type="spellEnd"/>
      <w:r>
        <w:rPr>
          <w:i/>
          <w:iCs/>
          <w:lang w:val="fr-FR"/>
        </w:rPr>
        <w:t xml:space="preserve">é </w:t>
      </w:r>
      <w:r>
        <w:rPr>
          <w:i/>
          <w:iCs/>
        </w:rPr>
        <w:t>MET. Vystoupí tak</w:t>
      </w:r>
      <w:r>
        <w:rPr>
          <w:i/>
          <w:iCs/>
          <w:lang w:val="fr-FR"/>
        </w:rPr>
        <w:t xml:space="preserve">é </w:t>
      </w:r>
      <w:r>
        <w:rPr>
          <w:i/>
          <w:iCs/>
        </w:rPr>
        <w:t>v Zápisníku zmizel</w:t>
      </w:r>
      <w:r>
        <w:rPr>
          <w:i/>
          <w:iCs/>
          <w:lang w:val="fr-FR"/>
        </w:rPr>
        <w:t>é</w:t>
      </w:r>
      <w:r>
        <w:rPr>
          <w:i/>
          <w:iCs/>
        </w:rPr>
        <w:t>ho spolu s vynikajícím klavíristou Juliem Drakem a s</w:t>
      </w:r>
      <w:r>
        <w:rPr>
          <w:i/>
          <w:iCs/>
          <w:lang w:val="es-ES_tradnl"/>
        </w:rPr>
        <w:t>ó</w:t>
      </w:r>
      <w:proofErr w:type="spellStart"/>
      <w:r>
        <w:rPr>
          <w:i/>
          <w:iCs/>
        </w:rPr>
        <w:t>listkou</w:t>
      </w:r>
      <w:proofErr w:type="spellEnd"/>
      <w:r>
        <w:rPr>
          <w:i/>
          <w:iCs/>
        </w:rPr>
        <w:t xml:space="preserve"> brně</w:t>
      </w:r>
      <w:r>
        <w:rPr>
          <w:i/>
          <w:iCs/>
          <w:lang w:val="da-DK"/>
        </w:rPr>
        <w:t>nsk</w:t>
      </w:r>
      <w:r>
        <w:rPr>
          <w:i/>
          <w:iCs/>
          <w:lang w:val="fr-FR"/>
        </w:rPr>
        <w:t xml:space="preserve">é </w:t>
      </w:r>
      <w:proofErr w:type="spellStart"/>
      <w:r>
        <w:rPr>
          <w:i/>
          <w:iCs/>
          <w:lang w:val="en-US"/>
        </w:rPr>
        <w:t>opery</w:t>
      </w:r>
      <w:proofErr w:type="spellEnd"/>
      <w:r>
        <w:rPr>
          <w:i/>
          <w:iCs/>
          <w:lang w:val="en-US"/>
        </w:rPr>
        <w:t xml:space="preserve"> V</w:t>
      </w:r>
      <w:r>
        <w:rPr>
          <w:i/>
          <w:iCs/>
        </w:rPr>
        <w:t>áclavou Krejčí Houskovou. Jejich společn</w:t>
      </w:r>
      <w:r>
        <w:rPr>
          <w:i/>
          <w:iCs/>
          <w:lang w:val="fr-FR"/>
        </w:rPr>
        <w:t xml:space="preserve">é </w:t>
      </w:r>
      <w:r>
        <w:rPr>
          <w:i/>
          <w:iCs/>
          <w:lang w:val="de-DE"/>
        </w:rPr>
        <w:t>CD z</w:t>
      </w:r>
      <w:r>
        <w:rPr>
          <w:i/>
          <w:iCs/>
        </w:rPr>
        <w:t>ískalo například BBC Music Magazine Awards 2020 nebo Gramophone Classical Music Awards 2020. To je úžasný úspěch</w:t>
      </w:r>
      <w:r>
        <w:t>,“ dodává. S velšským souborem se tak</w:t>
      </w:r>
      <w:r>
        <w:rPr>
          <w:lang w:val="fr-FR"/>
        </w:rPr>
        <w:t xml:space="preserve">é </w:t>
      </w:r>
      <w:r>
        <w:t xml:space="preserve">představí barytonista David </w:t>
      </w:r>
      <w:proofErr w:type="spellStart"/>
      <w:r>
        <w:t>Stout</w:t>
      </w:r>
      <w:proofErr w:type="spellEnd"/>
      <w:r>
        <w:t xml:space="preserve"> jako baron Prus a španělská </w:t>
      </w:r>
      <w:proofErr w:type="spellStart"/>
      <w:r w:rsidR="008874A1">
        <w:rPr>
          <w:lang w:val="de-DE"/>
        </w:rPr>
        <w:t>sopranistka</w:t>
      </w:r>
      <w:proofErr w:type="spellEnd"/>
      <w:r w:rsidR="008874A1">
        <w:rPr>
          <w:lang w:val="de-DE"/>
        </w:rPr>
        <w:t xml:space="preserve"> </w:t>
      </w:r>
      <w:r w:rsidR="008874A1" w:rsidRPr="001E02DC">
        <w:rPr>
          <w:lang w:val="de-DE"/>
        </w:rPr>
        <w:t>Á</w:t>
      </w:r>
      <w:r w:rsidRPr="001E02DC">
        <w:rPr>
          <w:lang w:val="de-DE"/>
        </w:rPr>
        <w:t xml:space="preserve">ngeles Blancas </w:t>
      </w:r>
      <w:proofErr w:type="spellStart"/>
      <w:r w:rsidR="008874A1" w:rsidRPr="001E02DC">
        <w:rPr>
          <w:lang w:val="de-DE"/>
        </w:rPr>
        <w:t>Gulín</w:t>
      </w:r>
      <w:proofErr w:type="spellEnd"/>
      <w:r w:rsidR="008874A1">
        <w:rPr>
          <w:lang w:val="de-DE"/>
        </w:rPr>
        <w:t xml:space="preserve"> </w:t>
      </w:r>
      <w:r>
        <w:rPr>
          <w:lang w:val="de-DE"/>
        </w:rPr>
        <w:t>v</w:t>
      </w:r>
      <w:r>
        <w:t xml:space="preserve"> roli Emilie Marty. </w:t>
      </w:r>
    </w:p>
    <w:p w:rsidR="00501A63" w:rsidRDefault="0015580C">
      <w:pPr>
        <w:jc w:val="both"/>
      </w:pPr>
      <w:r>
        <w:rPr>
          <w:lang w:val="nl-NL"/>
        </w:rPr>
        <w:t>Opern</w:t>
      </w:r>
      <w:r>
        <w:t xml:space="preserve">í produkce nabídnou také </w:t>
      </w:r>
      <w:proofErr w:type="spellStart"/>
      <w:r>
        <w:t>česk</w:t>
      </w:r>
      <w:proofErr w:type="spellEnd"/>
      <w:r>
        <w:rPr>
          <w:lang w:val="fr-FR"/>
        </w:rPr>
        <w:t xml:space="preserve">é </w:t>
      </w:r>
      <w:r>
        <w:t xml:space="preserve">soubory – slavnostní </w:t>
      </w:r>
      <w:proofErr w:type="spellStart"/>
      <w:r>
        <w:rPr>
          <w:lang w:val="de-DE"/>
        </w:rPr>
        <w:t>zah</w:t>
      </w:r>
      <w:r>
        <w:t>ájení</w:t>
      </w:r>
      <w:proofErr w:type="spellEnd"/>
      <w:r>
        <w:t xml:space="preserve"> bude tradičně patřit nov</w:t>
      </w:r>
      <w:r>
        <w:rPr>
          <w:lang w:val="fr-FR"/>
        </w:rPr>
        <w:t xml:space="preserve">é </w:t>
      </w:r>
      <w:r>
        <w:t>inscenaci Janáčkovy opery Národního divadla Brno s názvem Glagolská mše / Z </w:t>
      </w:r>
      <w:proofErr w:type="spellStart"/>
      <w:r>
        <w:t>mrtv</w:t>
      </w:r>
      <w:proofErr w:type="spellEnd"/>
      <w:r>
        <w:rPr>
          <w:lang w:val="fr-FR"/>
        </w:rPr>
        <w:t>é</w:t>
      </w:r>
      <w:r>
        <w:t xml:space="preserve">ho domu. Půjde o první uvedení </w:t>
      </w:r>
      <w:proofErr w:type="spellStart"/>
      <w:r>
        <w:rPr>
          <w:lang w:val="de-DE"/>
        </w:rPr>
        <w:t>sc</w:t>
      </w:r>
      <w:proofErr w:type="spellEnd"/>
      <w:r>
        <w:rPr>
          <w:lang w:val="fr-FR"/>
        </w:rPr>
        <w:t>é</w:t>
      </w:r>
      <w:proofErr w:type="spellStart"/>
      <w:r>
        <w:t>nick</w:t>
      </w:r>
      <w:proofErr w:type="spellEnd"/>
      <w:r>
        <w:rPr>
          <w:lang w:val="fr-FR"/>
        </w:rPr>
        <w:t xml:space="preserve">é </w:t>
      </w:r>
      <w:r>
        <w:t xml:space="preserve">podoby </w:t>
      </w:r>
      <w:proofErr w:type="spellStart"/>
      <w:r>
        <w:t>Glagolsk</w:t>
      </w:r>
      <w:proofErr w:type="spellEnd"/>
      <w:r>
        <w:rPr>
          <w:lang w:val="fr-FR"/>
        </w:rPr>
        <w:t xml:space="preserve">é </w:t>
      </w:r>
      <w:r>
        <w:t>mše</w:t>
      </w:r>
      <w:r>
        <w:rPr>
          <w:lang w:val="en-US"/>
        </w:rPr>
        <w:t xml:space="preserve">; </w:t>
      </w:r>
      <w:proofErr w:type="spellStart"/>
      <w:r>
        <w:rPr>
          <w:lang w:val="en-US"/>
        </w:rPr>
        <w:t>dirigovat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bude</w:t>
      </w:r>
      <w:proofErr w:type="spellEnd"/>
      <w:r>
        <w:rPr>
          <w:lang w:val="en-US"/>
        </w:rPr>
        <w:t xml:space="preserve"> Jakub </w:t>
      </w:r>
      <w:proofErr w:type="spellStart"/>
      <w:r>
        <w:rPr>
          <w:lang w:val="en-US"/>
        </w:rPr>
        <w:t>Hrůša</w:t>
      </w:r>
      <w:proofErr w:type="spellEnd"/>
      <w:r>
        <w:rPr>
          <w:lang w:val="en-US"/>
        </w:rPr>
        <w:t xml:space="preserve">, </w:t>
      </w:r>
      <w:r>
        <w:t xml:space="preserve">režie se ujal Jiří Heřman. Tuto inscenaci odvysílá 6. listopadu </w:t>
      </w:r>
      <w:proofErr w:type="spellStart"/>
      <w:r w:rsidR="008874A1" w:rsidRPr="001E02DC">
        <w:t>OperaVision</w:t>
      </w:r>
      <w:proofErr w:type="spellEnd"/>
      <w:r w:rsidR="008874A1">
        <w:t xml:space="preserve"> </w:t>
      </w:r>
      <w:r>
        <w:t xml:space="preserve">ve </w:t>
      </w:r>
      <w:proofErr w:type="spellStart"/>
      <w:r>
        <w:t>spoluprá</w:t>
      </w:r>
      <w:proofErr w:type="spellEnd"/>
      <w:r>
        <w:rPr>
          <w:lang w:val="it-IT"/>
        </w:rPr>
        <w:t>ci s</w:t>
      </w:r>
      <w:r>
        <w:t> Českou televizí prostřednictví</w:t>
      </w:r>
      <w:r>
        <w:rPr>
          <w:lang w:val="da-DK"/>
        </w:rPr>
        <w:t>m live streamu. Opera N</w:t>
      </w:r>
      <w:r>
        <w:t>árodního divadla a Státní opera (Praha) tak</w:t>
      </w:r>
      <w:r>
        <w:rPr>
          <w:lang w:val="fr-FR"/>
        </w:rPr>
        <w:t xml:space="preserve">é </w:t>
      </w:r>
      <w:r>
        <w:t>nabídne Káťu Kabanovou a navíc i Schulhoffovy Plameny, obojí v režii Calixta Bieita a pod taktovkou Jaroslava Kyzlinka (Káťa Kabanová) a Jiří</w:t>
      </w:r>
      <w:r>
        <w:rPr>
          <w:lang w:val="pt-PT"/>
        </w:rPr>
        <w:t>ho Ro</w:t>
      </w:r>
      <w:r>
        <w:t xml:space="preserve">žně (Plameny). </w:t>
      </w:r>
    </w:p>
    <w:p w:rsidR="00501A63" w:rsidRDefault="0015580C">
      <w:pPr>
        <w:jc w:val="both"/>
      </w:pPr>
      <w:r>
        <w:t xml:space="preserve">V rámci koncertní řady se na festivalu představí významná zahraniční </w:t>
      </w:r>
      <w:r>
        <w:rPr>
          <w:lang w:val="it-IT"/>
        </w:rPr>
        <w:t>orchestr</w:t>
      </w:r>
      <w:proofErr w:type="spellStart"/>
      <w:r>
        <w:t>ální</w:t>
      </w:r>
      <w:proofErr w:type="spellEnd"/>
      <w:r>
        <w:t xml:space="preserve"> tělesa jako švýcarský </w:t>
      </w:r>
      <w:r>
        <w:rPr>
          <w:lang w:val="fr-FR"/>
        </w:rPr>
        <w:t>Orchestre de la Suisse Romande, maj</w:t>
      </w:r>
      <w:proofErr w:type="spellStart"/>
      <w:r>
        <w:t>ící</w:t>
      </w:r>
      <w:proofErr w:type="spellEnd"/>
      <w:r>
        <w:t xml:space="preserve"> na </w:t>
      </w:r>
      <w:proofErr w:type="spellStart"/>
      <w:r>
        <w:t>sv</w:t>
      </w:r>
      <w:proofErr w:type="spellEnd"/>
      <w:r>
        <w:rPr>
          <w:lang w:val="fr-FR"/>
        </w:rPr>
        <w:t>é</w:t>
      </w:r>
      <w:r>
        <w:t>m kontě přes 100 nahrávek pro DECCA – spolu s </w:t>
      </w:r>
      <w:r>
        <w:rPr>
          <w:lang w:val="it-IT"/>
        </w:rPr>
        <w:t>nimi a dirigentem Tom</w:t>
      </w:r>
      <w:r>
        <w:t>ášem Netopilem vystoupí slavná britská houslistka Viktoria Mullova. Orchestr Welsh National Opera se svým šé</w:t>
      </w:r>
      <w:r>
        <w:rPr>
          <w:lang w:val="pt-PT"/>
        </w:rPr>
        <w:t>fdirigentem Tom</w:t>
      </w:r>
      <w:r>
        <w:t>ášem Hanusem na festivalu uvede nejen sv</w:t>
      </w:r>
      <w:r>
        <w:rPr>
          <w:lang w:val="fr-FR"/>
        </w:rPr>
        <w:t>é</w:t>
      </w:r>
      <w:r>
        <w:rPr>
          <w:lang w:val="pt-PT"/>
        </w:rPr>
        <w:t>ho dom</w:t>
      </w:r>
      <w:r>
        <w:t>ácího skladatele Benjamina Brittena a Leoše Janáčka, ale součástí programu jsou rovněž Dvořákovy Biblick</w:t>
      </w:r>
      <w:r>
        <w:rPr>
          <w:lang w:val="fr-FR"/>
        </w:rPr>
        <w:t xml:space="preserve">é </w:t>
      </w:r>
      <w:r>
        <w:t>písně v interpretaci česk</w:t>
      </w:r>
      <w:r>
        <w:rPr>
          <w:lang w:val="fr-FR"/>
        </w:rPr>
        <w:t>é</w:t>
      </w:r>
      <w:r>
        <w:t xml:space="preserve">ho pěvce Adama Plachetky. Sommerova Vokální </w:t>
      </w:r>
      <w:proofErr w:type="spellStart"/>
      <w:r>
        <w:rPr>
          <w:lang w:val="de-DE"/>
        </w:rPr>
        <w:t>symfonie</w:t>
      </w:r>
      <w:proofErr w:type="spellEnd"/>
      <w:r>
        <w:rPr>
          <w:lang w:val="de-DE"/>
        </w:rPr>
        <w:t xml:space="preserve"> v</w:t>
      </w:r>
      <w:r>
        <w:t> podání SOČ</w:t>
      </w:r>
      <w:r>
        <w:rPr>
          <w:lang w:val="de-DE"/>
        </w:rPr>
        <w:t xml:space="preserve">R, </w:t>
      </w:r>
      <w:proofErr w:type="spellStart"/>
      <w:r>
        <w:rPr>
          <w:lang w:val="de-DE"/>
        </w:rPr>
        <w:t>Pra</w:t>
      </w:r>
      <w:r>
        <w:t>žsk</w:t>
      </w:r>
      <w:proofErr w:type="spellEnd"/>
      <w:r>
        <w:rPr>
          <w:lang w:val="fr-FR"/>
        </w:rPr>
        <w:t>é</w:t>
      </w:r>
      <w:r>
        <w:rPr>
          <w:lang w:val="pt-PT"/>
        </w:rPr>
        <w:t>ho filharmonick</w:t>
      </w:r>
      <w:r>
        <w:rPr>
          <w:lang w:val="fr-FR"/>
        </w:rPr>
        <w:t>é</w:t>
      </w:r>
      <w:r>
        <w:t>ho sboru, Ondřeje Brouska a Mark</w:t>
      </w:r>
      <w:r>
        <w:rPr>
          <w:lang w:val="fr-FR"/>
        </w:rPr>
        <w:t>é</w:t>
      </w:r>
      <w:r>
        <w:t>ty Cukrov</w:t>
      </w:r>
      <w:r>
        <w:rPr>
          <w:lang w:val="fr-FR"/>
        </w:rPr>
        <w:t xml:space="preserve">é </w:t>
      </w:r>
      <w:r>
        <w:rPr>
          <w:lang w:val="es-ES_tradnl"/>
        </w:rPr>
        <w:t>a diriguj</w:t>
      </w:r>
      <w:r>
        <w:t>ícího Marka Ivanoviće je jedinečnou příležitostí poslechnout si zřídkakdy uváděn</w:t>
      </w:r>
      <w:r>
        <w:rPr>
          <w:lang w:val="fr-FR"/>
        </w:rPr>
        <w:t xml:space="preserve">é </w:t>
      </w:r>
      <w:r>
        <w:t>dílo. Stejně tak oratorium polsk</w:t>
      </w:r>
      <w:r>
        <w:rPr>
          <w:lang w:val="fr-FR"/>
        </w:rPr>
        <w:t>é</w:t>
      </w:r>
      <w:r>
        <w:t>ho skladatele F. Nowowiejsk</w:t>
      </w:r>
      <w:r>
        <w:rPr>
          <w:lang w:val="fr-FR"/>
        </w:rPr>
        <w:t>é</w:t>
      </w:r>
      <w:r>
        <w:rPr>
          <w:lang w:val="it-IT"/>
        </w:rPr>
        <w:t xml:space="preserve">ho Quo </w:t>
      </w:r>
      <w:r w:rsidR="008874A1" w:rsidRPr="001E02DC">
        <w:rPr>
          <w:lang w:val="it-IT"/>
        </w:rPr>
        <w:t>vadis</w:t>
      </w:r>
      <w:r>
        <w:rPr>
          <w:lang w:val="it-IT"/>
        </w:rPr>
        <w:t xml:space="preserve"> v</w:t>
      </w:r>
      <w:r>
        <w:t> mimořádn</w:t>
      </w:r>
      <w:r>
        <w:rPr>
          <w:lang w:val="fr-FR"/>
        </w:rPr>
        <w:t>é</w:t>
      </w:r>
      <w:r>
        <w:t>m nastudování americk</w:t>
      </w:r>
      <w:r>
        <w:rPr>
          <w:lang w:val="fr-FR"/>
        </w:rPr>
        <w:t>é</w:t>
      </w:r>
      <w:r>
        <w:rPr>
          <w:lang w:val="it-IT"/>
        </w:rPr>
        <w:t>ho dirigenta Johna Fioreho se s</w:t>
      </w:r>
      <w:r>
        <w:rPr>
          <w:lang w:val="es-ES_tradnl"/>
        </w:rPr>
        <w:t>ó</w:t>
      </w:r>
      <w:r>
        <w:t xml:space="preserve">listy Tomaszem Koniecznym a Csillou Boross slibuje velký umělecký zážitek. </w:t>
      </w:r>
    </w:p>
    <w:p w:rsidR="00501A63" w:rsidRDefault="0015580C">
      <w:pPr>
        <w:jc w:val="both"/>
      </w:pPr>
      <w:r>
        <w:t xml:space="preserve">Chybět nebudou ani komorní koncerty se známými interprety, jako jsou Josef </w:t>
      </w:r>
      <w:proofErr w:type="spellStart"/>
      <w:r>
        <w:t>Špač</w:t>
      </w:r>
      <w:proofErr w:type="spellEnd"/>
      <w:r>
        <w:rPr>
          <w:lang w:val="it-IT"/>
        </w:rPr>
        <w:t>ek, Iva Bittov</w:t>
      </w:r>
      <w:r>
        <w:t xml:space="preserve">á, Miroslav Sekera, Ivo Kahánek, Tomáš Jamník, Martin Kasík nebo komorní </w:t>
      </w:r>
      <w:proofErr w:type="spellStart"/>
      <w:r>
        <w:t>ansá</w:t>
      </w:r>
      <w:r>
        <w:rPr>
          <w:lang w:val="de-DE"/>
        </w:rPr>
        <w:t>mbly</w:t>
      </w:r>
      <w:proofErr w:type="spellEnd"/>
      <w:r>
        <w:rPr>
          <w:lang w:val="de-DE"/>
        </w:rPr>
        <w:t xml:space="preserve"> Pavel Haas </w:t>
      </w:r>
      <w:proofErr w:type="spellStart"/>
      <w:r>
        <w:rPr>
          <w:lang w:val="de-DE"/>
        </w:rPr>
        <w:t>Quartet</w:t>
      </w:r>
      <w:proofErr w:type="spellEnd"/>
      <w:r>
        <w:rPr>
          <w:lang w:val="de-DE"/>
        </w:rPr>
        <w:t xml:space="preserve">, </w:t>
      </w:r>
      <w:r>
        <w:rPr>
          <w:lang w:val="de-DE"/>
        </w:rPr>
        <w:lastRenderedPageBreak/>
        <w:t xml:space="preserve">Zemlinsky Quartet </w:t>
      </w:r>
      <w:r>
        <w:t>č</w:t>
      </w:r>
      <w:r>
        <w:rPr>
          <w:lang w:val="it-IT"/>
        </w:rPr>
        <w:t>i Brno Contemporary Orchestra. Jako ka</w:t>
      </w:r>
      <w:proofErr w:type="spellStart"/>
      <w:r>
        <w:t>ždý</w:t>
      </w:r>
      <w:proofErr w:type="spellEnd"/>
      <w:r>
        <w:t xml:space="preserve"> rok dostane velký prostor i mládí, jak z Konzervatoře Brno, tak z Hudební fakulty JAMU, jejíž </w:t>
      </w:r>
      <w:r>
        <w:rPr>
          <w:lang w:val="it-IT"/>
        </w:rPr>
        <w:t>studenti pro festival p</w:t>
      </w:r>
      <w:proofErr w:type="spellStart"/>
      <w:r>
        <w:t>řipravili</w:t>
      </w:r>
      <w:proofErr w:type="spellEnd"/>
      <w:r>
        <w:t xml:space="preserve"> dvě </w:t>
      </w:r>
      <w:proofErr w:type="spellStart"/>
      <w:r>
        <w:t>světov</w:t>
      </w:r>
      <w:proofErr w:type="spellEnd"/>
      <w:r>
        <w:rPr>
          <w:lang w:val="fr-FR"/>
        </w:rPr>
        <w:t xml:space="preserve">é </w:t>
      </w:r>
      <w:r>
        <w:rPr>
          <w:lang w:val="it-IT"/>
        </w:rPr>
        <w:t>opern</w:t>
      </w:r>
      <w:r>
        <w:t xml:space="preserve">í </w:t>
      </w:r>
      <w:r>
        <w:rPr>
          <w:lang w:val="fr-FR"/>
        </w:rPr>
        <w:t>premié</w:t>
      </w:r>
      <w:proofErr w:type="spellStart"/>
      <w:r>
        <w:t>ry</w:t>
      </w:r>
      <w:proofErr w:type="spellEnd"/>
      <w:r>
        <w:t xml:space="preserve">. </w:t>
      </w:r>
    </w:p>
    <w:p w:rsidR="00501A63" w:rsidRDefault="0015580C">
      <w:pPr>
        <w:jc w:val="both"/>
      </w:pPr>
      <w:r>
        <w:t>Ředitel Národního divadla Brno Martin Glaser k festivalu dodává: „</w:t>
      </w:r>
      <w:r>
        <w:rPr>
          <w:i/>
          <w:iCs/>
        </w:rPr>
        <w:t>Myslím, že velkou deví</w:t>
      </w:r>
      <w:r>
        <w:rPr>
          <w:i/>
          <w:iCs/>
          <w:lang w:val="nl-NL"/>
        </w:rPr>
        <w:t>zou je také m</w:t>
      </w:r>
      <w:r>
        <w:rPr>
          <w:i/>
          <w:iCs/>
        </w:rPr>
        <w:t xml:space="preserve">ísto, kde se festival odehrává – </w:t>
      </w:r>
      <w:r>
        <w:rPr>
          <w:i/>
          <w:iCs/>
          <w:lang w:val="it-IT"/>
        </w:rPr>
        <w:t>Brno, v</w:t>
      </w:r>
      <w:r>
        <w:rPr>
          <w:i/>
          <w:iCs/>
        </w:rPr>
        <w:t> němž Leoš Janáček žil a tvořil, je totiž kulturním a společenským centrem, kter</w:t>
      </w:r>
      <w:r>
        <w:rPr>
          <w:i/>
          <w:iCs/>
          <w:lang w:val="fr-FR"/>
        </w:rPr>
        <w:t>é</w:t>
      </w:r>
      <w:r>
        <w:rPr>
          <w:i/>
          <w:iCs/>
        </w:rPr>
        <w:t xml:space="preserve">ho si všimly i New York Times nebo The Guardian. Pestrá hudební </w:t>
      </w:r>
      <w:proofErr w:type="spellStart"/>
      <w:r>
        <w:rPr>
          <w:i/>
          <w:iCs/>
          <w:lang w:val="de-DE"/>
        </w:rPr>
        <w:t>sc</w:t>
      </w:r>
      <w:proofErr w:type="spellEnd"/>
      <w:r>
        <w:rPr>
          <w:i/>
          <w:iCs/>
          <w:lang w:val="fr-FR"/>
        </w:rPr>
        <w:t>é</w:t>
      </w:r>
      <w:r>
        <w:rPr>
          <w:i/>
          <w:iCs/>
        </w:rPr>
        <w:t>na, jíž je naše divadlo živou součástí, spolu s odkazem Leoše Janáčka zařadily Brno dokonce na seznam měst hudby UNESCO.</w:t>
      </w:r>
      <w:r>
        <w:t>” Festival Janáček Brno má i proto po cel</w:t>
      </w:r>
      <w:r>
        <w:rPr>
          <w:lang w:val="fr-FR"/>
        </w:rPr>
        <w:t>é</w:t>
      </w:r>
      <w:r>
        <w:t>m městě pro sv</w:t>
      </w:r>
      <w:r>
        <w:rPr>
          <w:lang w:val="fr-FR"/>
        </w:rPr>
        <w:t xml:space="preserve">é </w:t>
      </w:r>
      <w:r>
        <w:t>návštěvníky nachystanou také řadu doprovodných akcí, ať už jde o výstavy, Otevřený dům s netradiční prohlídkou zákulisí Janáčkova divadla</w:t>
      </w:r>
      <w:r w:rsidR="003151D4">
        <w:t xml:space="preserve">, </w:t>
      </w:r>
      <w:r w:rsidR="003151D4">
        <w:rPr>
          <w:rFonts w:eastAsia="Times New Roman"/>
        </w:rPr>
        <w:t>ochutnávku Janáčkových oblíbených pokrmů podle receptů jeho hospodyně</w:t>
      </w:r>
      <w:r>
        <w:t xml:space="preserve"> nebo možnost vydat se s průvodcem po janáčkovsk</w:t>
      </w:r>
      <w:r>
        <w:rPr>
          <w:lang w:val="fr-FR"/>
        </w:rPr>
        <w:t xml:space="preserve">é </w:t>
      </w:r>
      <w:r>
        <w:t xml:space="preserve">stezce městem a dozvědět se o mistrovi řadu zajímavostí. </w:t>
      </w:r>
    </w:p>
    <w:p w:rsidR="00501A63" w:rsidRDefault="0015580C">
      <w:pPr>
        <w:spacing w:after="200"/>
        <w:jc w:val="both"/>
      </w:pPr>
      <w:proofErr w:type="spellStart"/>
      <w:r>
        <w:rPr>
          <w:lang w:val="de-DE"/>
        </w:rPr>
        <w:t>Aktu</w:t>
      </w:r>
      <w:r>
        <w:t>ální</w:t>
      </w:r>
      <w:proofErr w:type="spellEnd"/>
      <w:r>
        <w:t xml:space="preserve"> informace o festivalu a možnost on-line zakoupení vstupenek naleznou návštěvníci na </w:t>
      </w:r>
      <w:proofErr w:type="spellStart"/>
      <w:r>
        <w:t>stránká</w:t>
      </w:r>
      <w:r>
        <w:rPr>
          <w:lang w:val="de-DE"/>
        </w:rPr>
        <w:t>ch</w:t>
      </w:r>
      <w:proofErr w:type="spellEnd"/>
      <w:r>
        <w:rPr>
          <w:lang w:val="de-DE"/>
        </w:rPr>
        <w:t xml:space="preserve"> </w:t>
      </w:r>
      <w:hyperlink r:id="rId7" w:history="1">
        <w:r>
          <w:rPr>
            <w:rStyle w:val="Hyperlink0"/>
          </w:rPr>
          <w:t>www.janacek-brno.cz</w:t>
        </w:r>
      </w:hyperlink>
      <w:r>
        <w:t xml:space="preserve">. Pro návštěvníky festivalu je připraven festivalový </w:t>
      </w:r>
      <w:r>
        <w:rPr>
          <w:rStyle w:val="dn"/>
          <w:lang w:val="fr-FR"/>
        </w:rPr>
        <w:t>pas, d</w:t>
      </w:r>
      <w:r>
        <w:t>íky kter</w:t>
      </w:r>
      <w:r>
        <w:rPr>
          <w:rStyle w:val="dn"/>
          <w:lang w:val="fr-FR"/>
        </w:rPr>
        <w:t>é</w:t>
      </w:r>
      <w:r>
        <w:t>mu získají př</w:t>
      </w:r>
      <w:r>
        <w:rPr>
          <w:rStyle w:val="dn"/>
          <w:lang w:val="it-IT"/>
        </w:rPr>
        <w:t>i n</w:t>
      </w:r>
      <w:r>
        <w:t>ákupu tří a ví</w:t>
      </w:r>
      <w:r>
        <w:rPr>
          <w:rStyle w:val="dn"/>
          <w:lang w:val="fr-FR"/>
        </w:rPr>
        <w:t>ce p</w:t>
      </w:r>
      <w:r>
        <w:t>ředstavení 25% slevu a př</w:t>
      </w:r>
      <w:r>
        <w:rPr>
          <w:rStyle w:val="dn"/>
          <w:lang w:val="it-IT"/>
        </w:rPr>
        <w:t>i n</w:t>
      </w:r>
      <w:r>
        <w:t>ákupu pě</w:t>
      </w:r>
      <w:r>
        <w:rPr>
          <w:rStyle w:val="dn"/>
          <w:lang w:val="it-IT"/>
        </w:rPr>
        <w:t>ti a v</w:t>
      </w:r>
      <w:r>
        <w:t>í</w:t>
      </w:r>
      <w:r>
        <w:rPr>
          <w:rStyle w:val="dn"/>
          <w:lang w:val="fr-FR"/>
        </w:rPr>
        <w:t>ce p</w:t>
      </w:r>
      <w:r>
        <w:t>ředstavení 30% slevu. Někter</w:t>
      </w:r>
      <w:r>
        <w:rPr>
          <w:rStyle w:val="dn"/>
          <w:lang w:val="fr-FR"/>
        </w:rPr>
        <w:t xml:space="preserve">é </w:t>
      </w:r>
      <w:r>
        <w:t>koncerty jsou v t</w:t>
      </w:r>
      <w:r>
        <w:rPr>
          <w:rStyle w:val="dn"/>
          <w:lang w:val="fr-FR"/>
        </w:rPr>
        <w:t>é</w:t>
      </w:r>
      <w:r>
        <w:t xml:space="preserve">to chvíli již vyprodány. </w:t>
      </w:r>
    </w:p>
    <w:p w:rsidR="00501A63" w:rsidRDefault="0015580C">
      <w:pPr>
        <w:spacing w:line="240" w:lineRule="auto"/>
        <w:jc w:val="both"/>
      </w:pPr>
      <w:r>
        <w:t xml:space="preserve">Festival se koná </w:t>
      </w:r>
      <w:r>
        <w:rPr>
          <w:rStyle w:val="dn"/>
          <w:lang w:val="it-IT"/>
        </w:rPr>
        <w:t>za finan</w:t>
      </w:r>
      <w:r>
        <w:t>ční podpory statutárního města Brna, Ministerstva kultury Č</w:t>
      </w:r>
      <w:r>
        <w:rPr>
          <w:rStyle w:val="Hyperlink0"/>
        </w:rPr>
        <w:t>R, Nadace Leo</w:t>
      </w:r>
      <w:r>
        <w:t>še Janáčka a Jihomoravsk</w:t>
      </w:r>
      <w:r>
        <w:rPr>
          <w:rStyle w:val="dn"/>
          <w:lang w:val="fr-FR"/>
        </w:rPr>
        <w:t>é</w:t>
      </w:r>
      <w:r>
        <w:t>ho kraje. Generálním partnerem festivalu je Bohemian Heritage Fund. Hlavní</w:t>
      </w:r>
      <w:r>
        <w:rPr>
          <w:rStyle w:val="dn"/>
          <w:lang w:val="da-DK"/>
        </w:rPr>
        <w:t>m medi</w:t>
      </w:r>
      <w:r>
        <w:t>álním partnerem festivalu je Česká televize.</w:t>
      </w:r>
    </w:p>
    <w:p w:rsidR="00501A63" w:rsidRDefault="00501A63">
      <w:pPr>
        <w:spacing w:line="240" w:lineRule="auto"/>
      </w:pPr>
    </w:p>
    <w:p w:rsidR="00501A63" w:rsidRDefault="00501A63">
      <w:pPr>
        <w:spacing w:line="240" w:lineRule="auto"/>
      </w:pPr>
    </w:p>
    <w:p w:rsidR="00501A63" w:rsidRDefault="00501A63">
      <w:pPr>
        <w:spacing w:line="240" w:lineRule="auto"/>
      </w:pPr>
    </w:p>
    <w:p w:rsidR="00501A63" w:rsidRDefault="00501A63">
      <w:pPr>
        <w:spacing w:line="240" w:lineRule="auto"/>
      </w:pPr>
    </w:p>
    <w:p w:rsidR="00501A63" w:rsidRDefault="0015580C">
      <w:pPr>
        <w:spacing w:line="240" w:lineRule="auto"/>
        <w:rPr>
          <w:rStyle w:val="Hyperlink2"/>
        </w:rPr>
      </w:pPr>
      <w:r>
        <w:rPr>
          <w:rStyle w:val="dn"/>
          <w:b/>
          <w:bCs/>
          <w:sz w:val="20"/>
          <w:szCs w:val="20"/>
        </w:rPr>
        <w:t>JANÁČ</w:t>
      </w:r>
      <w:r>
        <w:rPr>
          <w:rStyle w:val="dn"/>
          <w:b/>
          <w:bCs/>
          <w:sz w:val="20"/>
          <w:szCs w:val="20"/>
          <w:lang w:val="de-DE"/>
        </w:rPr>
        <w:t>EK BRNO 2022</w:t>
      </w:r>
    </w:p>
    <w:p w:rsidR="00501A63" w:rsidRDefault="0015580C">
      <w:pPr>
        <w:spacing w:line="240" w:lineRule="auto"/>
        <w:rPr>
          <w:rStyle w:val="dn"/>
          <w:b/>
          <w:bCs/>
          <w:sz w:val="20"/>
          <w:szCs w:val="20"/>
        </w:rPr>
      </w:pPr>
      <w:r>
        <w:rPr>
          <w:rStyle w:val="dn"/>
          <w:b/>
          <w:bCs/>
          <w:sz w:val="20"/>
          <w:szCs w:val="20"/>
        </w:rPr>
        <w:t xml:space="preserve">8. mezinárodní </w:t>
      </w:r>
      <w:r>
        <w:rPr>
          <w:rStyle w:val="dn"/>
          <w:b/>
          <w:bCs/>
          <w:sz w:val="20"/>
          <w:szCs w:val="20"/>
          <w:lang w:val="it-IT"/>
        </w:rPr>
        <w:t>opern</w:t>
      </w:r>
      <w:r>
        <w:rPr>
          <w:rStyle w:val="dn"/>
          <w:b/>
          <w:bCs/>
          <w:sz w:val="20"/>
          <w:szCs w:val="20"/>
        </w:rPr>
        <w:t xml:space="preserve">í a hudební </w:t>
      </w:r>
      <w:r>
        <w:rPr>
          <w:rStyle w:val="dn"/>
          <w:b/>
          <w:bCs/>
          <w:sz w:val="20"/>
          <w:szCs w:val="20"/>
          <w:lang w:val="it-IT"/>
        </w:rPr>
        <w:t xml:space="preserve">festival </w:t>
      </w:r>
    </w:p>
    <w:p w:rsidR="00501A63" w:rsidRDefault="0015580C">
      <w:pPr>
        <w:spacing w:line="240" w:lineRule="auto"/>
        <w:rPr>
          <w:rStyle w:val="dn"/>
          <w:b/>
          <w:bCs/>
          <w:sz w:val="20"/>
          <w:szCs w:val="20"/>
        </w:rPr>
      </w:pPr>
      <w:r>
        <w:rPr>
          <w:rStyle w:val="dn"/>
          <w:b/>
          <w:bCs/>
          <w:sz w:val="20"/>
          <w:szCs w:val="20"/>
          <w:lang w:val="en-US"/>
        </w:rPr>
        <w:t>QUO VADIS</w:t>
      </w:r>
    </w:p>
    <w:p w:rsidR="00501A63" w:rsidRDefault="00501A63">
      <w:pPr>
        <w:spacing w:line="240" w:lineRule="auto"/>
        <w:rPr>
          <w:sz w:val="20"/>
          <w:szCs w:val="20"/>
        </w:rPr>
      </w:pPr>
    </w:p>
    <w:p w:rsidR="00501A63" w:rsidRDefault="0015580C">
      <w:pPr>
        <w:spacing w:line="240" w:lineRule="auto"/>
        <w:rPr>
          <w:rStyle w:val="dn"/>
          <w:b/>
          <w:bCs/>
          <w:sz w:val="20"/>
          <w:szCs w:val="20"/>
        </w:rPr>
      </w:pPr>
      <w:r>
        <w:rPr>
          <w:rStyle w:val="dn"/>
          <w:b/>
          <w:bCs/>
          <w:sz w:val="20"/>
          <w:szCs w:val="20"/>
        </w:rPr>
        <w:t>Kontakt:</w:t>
      </w:r>
    </w:p>
    <w:p w:rsidR="00501A63" w:rsidRDefault="0015580C">
      <w:pPr>
        <w:spacing w:line="240" w:lineRule="auto"/>
        <w:rPr>
          <w:rStyle w:val="Hyperlink2"/>
        </w:rPr>
      </w:pPr>
      <w:r>
        <w:rPr>
          <w:rStyle w:val="Hyperlink2"/>
        </w:rPr>
        <w:t>Alena Navrátilová Ochrymčuková</w:t>
      </w:r>
    </w:p>
    <w:p w:rsidR="00501A63" w:rsidRDefault="0015580C">
      <w:pPr>
        <w:spacing w:line="240" w:lineRule="auto"/>
        <w:rPr>
          <w:rStyle w:val="Hyperlink2"/>
        </w:rPr>
      </w:pPr>
      <w:r>
        <w:rPr>
          <w:rStyle w:val="dn"/>
          <w:sz w:val="20"/>
          <w:szCs w:val="20"/>
          <w:lang w:val="en-US"/>
        </w:rPr>
        <w:t>PR a marketing Jan</w:t>
      </w:r>
      <w:r>
        <w:rPr>
          <w:rStyle w:val="Hyperlink2"/>
        </w:rPr>
        <w:t>áčkovy opery NdB</w:t>
      </w:r>
    </w:p>
    <w:p w:rsidR="00501A63" w:rsidRDefault="0015580C">
      <w:pPr>
        <w:spacing w:line="240" w:lineRule="auto"/>
        <w:rPr>
          <w:rStyle w:val="Hyperlink2"/>
        </w:rPr>
      </w:pPr>
      <w:r>
        <w:rPr>
          <w:rStyle w:val="Hyperlink2"/>
        </w:rPr>
        <w:t xml:space="preserve">e-mail: </w:t>
      </w:r>
      <w:hyperlink r:id="rId8" w:history="1">
        <w:r>
          <w:rPr>
            <w:rStyle w:val="Hyperlink1"/>
          </w:rPr>
          <w:t>ochrymcukova@ndbrno.cz</w:t>
        </w:r>
      </w:hyperlink>
    </w:p>
    <w:p w:rsidR="00501A63" w:rsidRDefault="0015580C">
      <w:pPr>
        <w:spacing w:line="240" w:lineRule="auto"/>
        <w:rPr>
          <w:rStyle w:val="Hyperlink2"/>
        </w:rPr>
      </w:pPr>
      <w:r>
        <w:rPr>
          <w:rStyle w:val="Hyperlink2"/>
        </w:rPr>
        <w:t xml:space="preserve">telefon: </w:t>
      </w:r>
      <w:r>
        <w:rPr>
          <w:rStyle w:val="dn"/>
          <w:sz w:val="20"/>
          <w:szCs w:val="20"/>
          <w:shd w:val="clear" w:color="auto" w:fill="FFFFFF"/>
        </w:rPr>
        <w:t>+420 </w:t>
      </w:r>
      <w:r>
        <w:rPr>
          <w:rStyle w:val="Hyperlink2"/>
        </w:rPr>
        <w:t>702 267 991</w:t>
      </w:r>
    </w:p>
    <w:p w:rsidR="00501A63" w:rsidRDefault="00501A63">
      <w:pPr>
        <w:spacing w:line="240" w:lineRule="auto"/>
        <w:rPr>
          <w:sz w:val="20"/>
          <w:szCs w:val="20"/>
        </w:rPr>
      </w:pPr>
    </w:p>
    <w:p w:rsidR="00501A63" w:rsidRDefault="0015580C">
      <w:pPr>
        <w:spacing w:line="240" w:lineRule="auto"/>
        <w:rPr>
          <w:rStyle w:val="Hyperlink3"/>
        </w:rPr>
      </w:pPr>
      <w:r>
        <w:rPr>
          <w:rStyle w:val="Hyperlink2"/>
        </w:rPr>
        <w:t xml:space="preserve">Odkaz na video prezentaci festivalu: </w:t>
      </w:r>
      <w:hyperlink r:id="rId9" w:history="1">
        <w:r>
          <w:rPr>
            <w:rStyle w:val="Hyperlink3"/>
          </w:rPr>
          <w:t>Janáč</w:t>
        </w:r>
        <w:r>
          <w:rPr>
            <w:rStyle w:val="dn"/>
            <w:color w:val="0000EE"/>
            <w:sz w:val="20"/>
            <w:szCs w:val="20"/>
            <w:u w:val="single" w:color="0000EE"/>
            <w:lang w:val="it-IT"/>
          </w:rPr>
          <w:t>ek Brno 2022</w:t>
        </w:r>
      </w:hyperlink>
    </w:p>
    <w:p w:rsidR="00501A63" w:rsidRDefault="0015580C">
      <w:pPr>
        <w:spacing w:line="240" w:lineRule="auto"/>
        <w:rPr>
          <w:rStyle w:val="Hyperlink2"/>
        </w:rPr>
      </w:pPr>
      <w:r>
        <w:rPr>
          <w:rStyle w:val="Hyperlink2"/>
        </w:rPr>
        <w:t>Odkaz na fotografie k </w:t>
      </w:r>
      <w:r>
        <w:rPr>
          <w:rStyle w:val="dn"/>
          <w:sz w:val="20"/>
          <w:szCs w:val="20"/>
          <w:lang w:val="it-IT"/>
        </w:rPr>
        <w:t xml:space="preserve">festivalu: </w:t>
      </w:r>
      <w:r w:rsidR="003151D4">
        <w:rPr>
          <w:rStyle w:val="Hyperlink1"/>
        </w:rPr>
        <w:fldChar w:fldCharType="begin"/>
      </w:r>
      <w:r w:rsidR="003151D4">
        <w:rPr>
          <w:rStyle w:val="Hyperlink1"/>
        </w:rPr>
        <w:instrText xml:space="preserve"> HYPERLINK "https://www.flickr.com/photos/196440348@N02/albums/72177720301906695/with/52340725319/" </w:instrText>
      </w:r>
      <w:r w:rsidR="003151D4">
        <w:rPr>
          <w:rStyle w:val="Hyperlink1"/>
        </w:rPr>
        <w:fldChar w:fldCharType="separate"/>
      </w:r>
      <w:proofErr w:type="spellStart"/>
      <w:r w:rsidRPr="003151D4">
        <w:rPr>
          <w:rStyle w:val="Hypertextovodkaz"/>
          <w:sz w:val="20"/>
          <w:szCs w:val="20"/>
          <w:u w:color="0563C1"/>
        </w:rPr>
        <w:t>Flickr</w:t>
      </w:r>
      <w:proofErr w:type="spellEnd"/>
      <w:r w:rsidRPr="003151D4">
        <w:rPr>
          <w:rStyle w:val="Hypertextovodkaz"/>
          <w:sz w:val="20"/>
          <w:szCs w:val="20"/>
          <w:u w:color="0563C1"/>
        </w:rPr>
        <w:t xml:space="preserve"> festivalu Janáček Brno</w:t>
      </w:r>
      <w:r w:rsidR="003151D4">
        <w:rPr>
          <w:rStyle w:val="Hyperlink1"/>
        </w:rPr>
        <w:fldChar w:fldCharType="end"/>
      </w:r>
      <w:r>
        <w:rPr>
          <w:rStyle w:val="Hyperlink2"/>
        </w:rPr>
        <w:t xml:space="preserve"> </w:t>
      </w:r>
    </w:p>
    <w:p w:rsidR="00501A63" w:rsidRDefault="0015580C">
      <w:pPr>
        <w:spacing w:line="240" w:lineRule="auto"/>
        <w:rPr>
          <w:rStyle w:val="Hyperlink2"/>
        </w:rPr>
      </w:pPr>
      <w:r>
        <w:rPr>
          <w:rStyle w:val="Hyperlink2"/>
        </w:rPr>
        <w:t>Odkaz na web:</w:t>
      </w:r>
      <w:hyperlink r:id="rId10" w:history="1">
        <w:r>
          <w:rPr>
            <w:rStyle w:val="Hyperlink2"/>
          </w:rPr>
          <w:t xml:space="preserve"> </w:t>
        </w:r>
      </w:hyperlink>
      <w:hyperlink r:id="rId11" w:history="1">
        <w:r>
          <w:rPr>
            <w:rStyle w:val="Hyperlink4"/>
          </w:rPr>
          <w:t>www.janacek-brno.cz</w:t>
        </w:r>
      </w:hyperlink>
    </w:p>
    <w:p w:rsidR="00501A63" w:rsidRDefault="0015580C">
      <w:pPr>
        <w:spacing w:line="240" w:lineRule="auto"/>
      </w:pPr>
      <w:r>
        <w:rPr>
          <w:rStyle w:val="Hyperlink2"/>
        </w:rPr>
        <w:t xml:space="preserve">Odkaz na doprovodný program: </w:t>
      </w:r>
      <w:hyperlink r:id="rId12" w:history="1">
        <w:r>
          <w:rPr>
            <w:rStyle w:val="Hyperlink1"/>
          </w:rPr>
          <w:t>https://www.leosjanacek.eu/festival-jb/</w:t>
        </w:r>
      </w:hyperlink>
    </w:p>
    <w:sectPr w:rsidR="00501A63" w:rsidSect="00501A63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E87" w:rsidRDefault="00584E87" w:rsidP="00501A63">
      <w:pPr>
        <w:spacing w:after="0" w:line="240" w:lineRule="auto"/>
      </w:pPr>
      <w:r>
        <w:separator/>
      </w:r>
    </w:p>
  </w:endnote>
  <w:endnote w:type="continuationSeparator" w:id="0">
    <w:p w:rsidR="00584E87" w:rsidRDefault="00584E87" w:rsidP="0050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A63" w:rsidRDefault="00501A63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E87" w:rsidRDefault="00584E87" w:rsidP="00501A63">
      <w:pPr>
        <w:spacing w:after="0" w:line="240" w:lineRule="auto"/>
      </w:pPr>
      <w:r>
        <w:separator/>
      </w:r>
    </w:p>
  </w:footnote>
  <w:footnote w:type="continuationSeparator" w:id="0">
    <w:p w:rsidR="00584E87" w:rsidRDefault="00584E87" w:rsidP="00501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1A63" w:rsidRDefault="00501A63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63"/>
    <w:rsid w:val="000B18B3"/>
    <w:rsid w:val="0015580C"/>
    <w:rsid w:val="001E02DC"/>
    <w:rsid w:val="003151D4"/>
    <w:rsid w:val="00501A63"/>
    <w:rsid w:val="00584E87"/>
    <w:rsid w:val="005D049D"/>
    <w:rsid w:val="00810B33"/>
    <w:rsid w:val="008874A1"/>
    <w:rsid w:val="00D7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583E2D-2FA7-443A-9D6D-7EE84A74E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501A63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01A63"/>
    <w:rPr>
      <w:u w:val="single"/>
    </w:rPr>
  </w:style>
  <w:style w:type="table" w:customStyle="1" w:styleId="TableNormal">
    <w:name w:val="Table Normal"/>
    <w:rsid w:val="00501A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rsid w:val="00501A6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dn">
    <w:name w:val="Žádný"/>
    <w:rsid w:val="00501A63"/>
  </w:style>
  <w:style w:type="character" w:customStyle="1" w:styleId="Hyperlink0">
    <w:name w:val="Hyperlink.0"/>
    <w:basedOn w:val="dn"/>
    <w:rsid w:val="00501A63"/>
    <w:rPr>
      <w:lang w:val="de-DE"/>
    </w:rPr>
  </w:style>
  <w:style w:type="character" w:customStyle="1" w:styleId="Hyperlink2">
    <w:name w:val="Hyperlink.2"/>
    <w:rsid w:val="00501A63"/>
    <w:rPr>
      <w:sz w:val="20"/>
      <w:szCs w:val="20"/>
    </w:rPr>
  </w:style>
  <w:style w:type="character" w:customStyle="1" w:styleId="Hyperlink1">
    <w:name w:val="Hyperlink.1"/>
    <w:basedOn w:val="dn"/>
    <w:rsid w:val="00501A63"/>
    <w:rPr>
      <w:color w:val="0563C1"/>
      <w:sz w:val="20"/>
      <w:szCs w:val="20"/>
      <w:u w:val="single" w:color="0563C1"/>
    </w:rPr>
  </w:style>
  <w:style w:type="character" w:customStyle="1" w:styleId="Hyperlink3">
    <w:name w:val="Hyperlink.3"/>
    <w:basedOn w:val="dn"/>
    <w:rsid w:val="00501A63"/>
    <w:rPr>
      <w:color w:val="0000EE"/>
      <w:sz w:val="20"/>
      <w:szCs w:val="20"/>
      <w:u w:val="single" w:color="0000EE"/>
    </w:rPr>
  </w:style>
  <w:style w:type="character" w:customStyle="1" w:styleId="Hyperlink4">
    <w:name w:val="Hyperlink.4"/>
    <w:basedOn w:val="dn"/>
    <w:rsid w:val="00501A63"/>
    <w:rPr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chrymcukova@ndbrno.cz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janacek-brno.cz/" TargetMode="External"/><Relationship Id="rId12" Type="http://schemas.openxmlformats.org/officeDocument/2006/relationships/hyperlink" Target="https://www.leosjanacek.eu/festival-jb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janacek-brno.c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janacek-brno.c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eHD2YmJZ5k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896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Ochrymčuková Alena</dc:creator>
  <cp:lastModifiedBy>Ochrymčuková Alena</cp:lastModifiedBy>
  <cp:revision>4</cp:revision>
  <dcterms:created xsi:type="dcterms:W3CDTF">2022-09-09T08:46:00Z</dcterms:created>
  <dcterms:modified xsi:type="dcterms:W3CDTF">2022-09-13T07:56:00Z</dcterms:modified>
</cp:coreProperties>
</file>